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C3" w:rsidRDefault="002E31C3" w:rsidP="002E31C3">
      <w:pPr>
        <w:pStyle w:val="NormalWeb"/>
        <w:jc w:val="center"/>
      </w:pPr>
      <w:bookmarkStart w:id="0" w:name="_GoBack"/>
      <w:r>
        <w:rPr>
          <w:rStyle w:val="Strong"/>
        </w:rPr>
        <w:t>Frequency Cone Assessment Worksheet</w:t>
      </w:r>
    </w:p>
    <w:bookmarkEnd w:id="0"/>
    <w:p w:rsidR="002E31C3" w:rsidRDefault="002E31C3" w:rsidP="002E31C3">
      <w:pPr>
        <w:pStyle w:val="NormalWeb"/>
      </w:pPr>
      <w:r>
        <w:rPr>
          <w:rStyle w:val="Strong"/>
        </w:rPr>
        <w:t>Instructions:</w:t>
      </w:r>
      <w:r>
        <w:t xml:space="preserve"> Use this worksheet to identify where you currently are on the Frequency Cone. Reflect on your emotions and thoughts, and choose the section that resonates with where you feel most aligned right now.</w:t>
      </w:r>
    </w:p>
    <w:p w:rsidR="002E31C3" w:rsidRDefault="002E31C3" w:rsidP="002E31C3">
      <w:r>
        <w:pict>
          <v:rect id="_x0000_i1025" style="width:0;height:1.5pt" o:hralign="center" o:hrstd="t" o:hr="t" fillcolor="#a0a0a0" stroked="f"/>
        </w:pict>
      </w:r>
    </w:p>
    <w:p w:rsidR="002E31C3" w:rsidRDefault="002E31C3" w:rsidP="002E31C3">
      <w:pPr>
        <w:pStyle w:val="NormalWeb"/>
      </w:pPr>
      <w:r>
        <w:rPr>
          <w:rStyle w:val="Strong"/>
        </w:rPr>
        <w:t>1. On the Cone of Frequency, where do you currently resonate?</w:t>
      </w:r>
      <w:r>
        <w:br/>
        <w:t>(Place a mark on the cone in the appropriate area below)</w:t>
      </w:r>
    </w:p>
    <w:p w:rsidR="002E31C3" w:rsidRDefault="002E31C3" w:rsidP="002E31C3">
      <w:pPr>
        <w:numPr>
          <w:ilvl w:val="0"/>
          <w:numId w:val="1"/>
        </w:numPr>
        <w:spacing w:before="100" w:beforeAutospacing="1" w:after="100" w:afterAutospacing="1" w:line="240" w:lineRule="auto"/>
      </w:pPr>
      <w:r>
        <w:rPr>
          <w:rStyle w:val="Strong"/>
        </w:rPr>
        <w:t>Fear</w:t>
      </w:r>
      <w:r>
        <w:t xml:space="preserve"> (base of the cone)</w:t>
      </w:r>
    </w:p>
    <w:p w:rsidR="002E31C3" w:rsidRDefault="002E31C3" w:rsidP="002E31C3">
      <w:pPr>
        <w:numPr>
          <w:ilvl w:val="0"/>
          <w:numId w:val="1"/>
        </w:numPr>
        <w:spacing w:before="100" w:beforeAutospacing="1" w:after="100" w:afterAutospacing="1" w:line="240" w:lineRule="auto"/>
      </w:pPr>
      <w:r>
        <w:rPr>
          <w:rStyle w:val="Strong"/>
        </w:rPr>
        <w:t>Doubt</w:t>
      </w:r>
    </w:p>
    <w:p w:rsidR="002E31C3" w:rsidRDefault="002E31C3" w:rsidP="002E31C3">
      <w:pPr>
        <w:numPr>
          <w:ilvl w:val="0"/>
          <w:numId w:val="1"/>
        </w:numPr>
        <w:spacing w:before="100" w:beforeAutospacing="1" w:after="100" w:afterAutospacing="1" w:line="240" w:lineRule="auto"/>
      </w:pPr>
      <w:r>
        <w:rPr>
          <w:rStyle w:val="Strong"/>
        </w:rPr>
        <w:t>Anger</w:t>
      </w:r>
    </w:p>
    <w:p w:rsidR="002E31C3" w:rsidRDefault="002E31C3" w:rsidP="002E31C3">
      <w:pPr>
        <w:numPr>
          <w:ilvl w:val="0"/>
          <w:numId w:val="1"/>
        </w:numPr>
        <w:spacing w:before="100" w:beforeAutospacing="1" w:after="100" w:afterAutospacing="1" w:line="240" w:lineRule="auto"/>
      </w:pPr>
      <w:r>
        <w:rPr>
          <w:rStyle w:val="Strong"/>
        </w:rPr>
        <w:t>Neutrality</w:t>
      </w:r>
    </w:p>
    <w:p w:rsidR="002E31C3" w:rsidRDefault="002E31C3" w:rsidP="002E31C3">
      <w:pPr>
        <w:numPr>
          <w:ilvl w:val="0"/>
          <w:numId w:val="1"/>
        </w:numPr>
        <w:spacing w:before="100" w:beforeAutospacing="1" w:after="100" w:afterAutospacing="1" w:line="240" w:lineRule="auto"/>
      </w:pPr>
      <w:r>
        <w:rPr>
          <w:rStyle w:val="Strong"/>
        </w:rPr>
        <w:t>Love</w:t>
      </w:r>
    </w:p>
    <w:p w:rsidR="002E31C3" w:rsidRDefault="002E31C3" w:rsidP="002E31C3">
      <w:pPr>
        <w:numPr>
          <w:ilvl w:val="0"/>
          <w:numId w:val="1"/>
        </w:numPr>
        <w:spacing w:before="100" w:beforeAutospacing="1" w:after="100" w:afterAutospacing="1" w:line="240" w:lineRule="auto"/>
      </w:pPr>
      <w:r>
        <w:rPr>
          <w:rStyle w:val="Strong"/>
        </w:rPr>
        <w:t>Gratitude</w:t>
      </w:r>
    </w:p>
    <w:p w:rsidR="002E31C3" w:rsidRDefault="002E31C3" w:rsidP="002E31C3">
      <w:pPr>
        <w:numPr>
          <w:ilvl w:val="0"/>
          <w:numId w:val="1"/>
        </w:numPr>
        <w:spacing w:before="100" w:beforeAutospacing="1" w:after="100" w:afterAutospacing="1" w:line="240" w:lineRule="auto"/>
      </w:pPr>
      <w:r>
        <w:rPr>
          <w:rStyle w:val="Strong"/>
        </w:rPr>
        <w:t>Abundance</w:t>
      </w:r>
    </w:p>
    <w:p w:rsidR="002E31C3" w:rsidRDefault="002E31C3" w:rsidP="002E31C3">
      <w:pPr>
        <w:numPr>
          <w:ilvl w:val="0"/>
          <w:numId w:val="1"/>
        </w:numPr>
        <w:spacing w:before="100" w:beforeAutospacing="1" w:after="100" w:afterAutospacing="1" w:line="240" w:lineRule="auto"/>
      </w:pPr>
      <w:r>
        <w:rPr>
          <w:rStyle w:val="Strong"/>
        </w:rPr>
        <w:t>Enlightenment</w:t>
      </w:r>
      <w:r>
        <w:t xml:space="preserve"> (tip of the cone)</w:t>
      </w:r>
    </w:p>
    <w:p w:rsidR="002E31C3" w:rsidRDefault="002E31C3" w:rsidP="002E31C3">
      <w:pPr>
        <w:spacing w:after="0"/>
      </w:pPr>
      <w:r>
        <w:pict>
          <v:rect id="_x0000_i1026" style="width:0;height:1.5pt" o:hralign="center" o:hrstd="t" o:hr="t" fillcolor="#a0a0a0" stroked="f"/>
        </w:pict>
      </w:r>
    </w:p>
    <w:p w:rsidR="002E31C3" w:rsidRDefault="002E31C3" w:rsidP="002E31C3">
      <w:pPr>
        <w:pStyle w:val="NormalWeb"/>
      </w:pPr>
      <w:r>
        <w:rPr>
          <w:rStyle w:val="Strong"/>
        </w:rPr>
        <w:t>2. What emotions, thoughts, or situations are keeping you in your current frequency?</w:t>
      </w:r>
    </w:p>
    <w:p w:rsidR="002E31C3" w:rsidRDefault="002E31C3" w:rsidP="002E31C3">
      <w:pPr>
        <w:numPr>
          <w:ilvl w:val="0"/>
          <w:numId w:val="2"/>
        </w:numPr>
        <w:spacing w:before="100" w:beforeAutospacing="1" w:after="100" w:afterAutospacing="1" w:line="240" w:lineRule="auto"/>
      </w:pPr>
      <w:r>
        <w:rPr>
          <w:rStyle w:val="Emphasis"/>
        </w:rPr>
        <w:t>Example: “I feel stuck because of financial struggles.”</w:t>
      </w:r>
    </w:p>
    <w:p w:rsidR="002E31C3" w:rsidRDefault="002E31C3" w:rsidP="002E31C3">
      <w:pPr>
        <w:spacing w:after="0"/>
      </w:pPr>
      <w:r>
        <w:pict>
          <v:rect id="_x0000_i1027" style="width:0;height:1.5pt" o:hralign="center" o:hrstd="t" o:hr="t" fillcolor="#a0a0a0" stroked="f"/>
        </w:pict>
      </w:r>
    </w:p>
    <w:p w:rsidR="002E31C3" w:rsidRDefault="002E31C3" w:rsidP="002E31C3">
      <w:pPr>
        <w:spacing w:after="0"/>
      </w:pPr>
      <w:r>
        <w:pict>
          <v:rect id="_x0000_i1028" style="width:0;height:1.5pt" o:hralign="center" o:hrstd="t" o:hr="t" fillcolor="#a0a0a0" stroked="f"/>
        </w:pict>
      </w:r>
    </w:p>
    <w:p w:rsidR="002E31C3" w:rsidRDefault="002E31C3" w:rsidP="002E31C3">
      <w:pPr>
        <w:pStyle w:val="NormalWeb"/>
      </w:pPr>
      <w:r>
        <w:rPr>
          <w:rStyle w:val="Strong"/>
        </w:rPr>
        <w:t>3. What specific changes in thoughts, feelings, or actions can help you raise your frequency?</w:t>
      </w:r>
    </w:p>
    <w:p w:rsidR="002E31C3" w:rsidRDefault="002E31C3" w:rsidP="002E31C3">
      <w:pPr>
        <w:numPr>
          <w:ilvl w:val="0"/>
          <w:numId w:val="3"/>
        </w:numPr>
        <w:spacing w:before="100" w:beforeAutospacing="1" w:after="100" w:afterAutospacing="1" w:line="240" w:lineRule="auto"/>
      </w:pPr>
      <w:r>
        <w:rPr>
          <w:rStyle w:val="Emphasis"/>
        </w:rPr>
        <w:t>Example: “I will start practicing daily gratitude and focus on the abundance I have.”</w:t>
      </w:r>
    </w:p>
    <w:p w:rsidR="002E31C3" w:rsidRDefault="002E31C3" w:rsidP="002E31C3">
      <w:pPr>
        <w:spacing w:after="0"/>
      </w:pPr>
      <w:r>
        <w:pict>
          <v:rect id="_x0000_i1029" style="width:0;height:1.5pt" o:hralign="center" o:hrstd="t" o:hr="t" fillcolor="#a0a0a0" stroked="f"/>
        </w:pict>
      </w:r>
      <w:r>
        <w:pict>
          <v:rect id="_x0000_i1030" style="width:0;height:1.5pt" o:hralign="center" o:hrstd="t" o:hr="t" fillcolor="#a0a0a0" stroked="f"/>
        </w:pict>
      </w:r>
    </w:p>
    <w:p w:rsidR="002E31C3" w:rsidRDefault="002E31C3" w:rsidP="002E31C3">
      <w:pPr>
        <w:spacing w:after="0"/>
      </w:pPr>
    </w:p>
    <w:p w:rsidR="002E31C3" w:rsidRDefault="002E31C3" w:rsidP="002E31C3">
      <w:pPr>
        <w:spacing w:after="0"/>
      </w:pPr>
      <w:r>
        <w:rPr>
          <w:rStyle w:val="Strong"/>
        </w:rPr>
        <w:t>4. Frequency Shift Goal: In the next 30 days, how will you intentionally raise your frequency?</w:t>
      </w:r>
    </w:p>
    <w:p w:rsidR="002E31C3" w:rsidRDefault="002E31C3" w:rsidP="002E31C3">
      <w:pPr>
        <w:numPr>
          <w:ilvl w:val="0"/>
          <w:numId w:val="4"/>
        </w:numPr>
        <w:spacing w:before="100" w:beforeAutospacing="1" w:after="100" w:afterAutospacing="1" w:line="240" w:lineRule="auto"/>
      </w:pPr>
      <w:r>
        <w:rPr>
          <w:rStyle w:val="Emphasis"/>
        </w:rPr>
        <w:t>Example: “I will meditate for 15 minutes each day and replace thoughts of fear with thoughts of faith.”</w:t>
      </w:r>
    </w:p>
    <w:p w:rsidR="002E31C3" w:rsidRDefault="002E31C3" w:rsidP="002E31C3">
      <w:pPr>
        <w:spacing w:after="0"/>
      </w:pPr>
      <w:r>
        <w:pict>
          <v:rect id="_x0000_i1031" style="width:0;height:1.5pt" o:hralign="center" o:hrstd="t" o:hr="t" fillcolor="#a0a0a0" stroked="f"/>
        </w:pict>
      </w:r>
      <w:r>
        <w:pict>
          <v:rect id="_x0000_i1032" style="width:0;height:1.5pt" o:hralign="center" o:hrstd="t" o:hr="t" fillcolor="#a0a0a0" stroked="f"/>
        </w:pict>
      </w:r>
    </w:p>
    <w:p w:rsidR="002E31C3" w:rsidRDefault="002E31C3" w:rsidP="002E31C3">
      <w:pPr>
        <w:pStyle w:val="NormalWeb"/>
        <w:rPr>
          <w:rStyle w:val="Strong"/>
        </w:rPr>
      </w:pPr>
    </w:p>
    <w:p w:rsidR="002E31C3" w:rsidRDefault="002E31C3" w:rsidP="002E31C3">
      <w:pPr>
        <w:pStyle w:val="NormalWeb"/>
      </w:pPr>
      <w:r>
        <w:rPr>
          <w:rStyle w:val="Strong"/>
        </w:rPr>
        <w:lastRenderedPageBreak/>
        <w:t>5. Reflect: How will raising your frequency impact your life?</w:t>
      </w:r>
    </w:p>
    <w:p w:rsidR="002E31C3" w:rsidRDefault="002E31C3" w:rsidP="002E31C3">
      <w:pPr>
        <w:numPr>
          <w:ilvl w:val="0"/>
          <w:numId w:val="5"/>
        </w:numPr>
        <w:spacing w:before="100" w:beforeAutospacing="1" w:after="100" w:afterAutospacing="1" w:line="240" w:lineRule="auto"/>
      </w:pPr>
      <w:r>
        <w:rPr>
          <w:rStyle w:val="Emphasis"/>
        </w:rPr>
        <w:t>Example: “I will attract more opportunities and a greater sense of peace”</w:t>
      </w:r>
    </w:p>
    <w:p w:rsidR="00E26C62" w:rsidRDefault="002E31C3" w:rsidP="002E31C3">
      <w:r>
        <w:pict>
          <v:rect id="_x0000_i1033" style="width:0;height:1.5pt" o:hralign="center" o:hrstd="t" o:hr="t" fillcolor="#a0a0a0" stroked="f"/>
        </w:pict>
      </w:r>
    </w:p>
    <w:sectPr w:rsidR="00E26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D12EF"/>
    <w:multiLevelType w:val="multilevel"/>
    <w:tmpl w:val="09CC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24E1B"/>
    <w:multiLevelType w:val="multilevel"/>
    <w:tmpl w:val="3D10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664FE"/>
    <w:multiLevelType w:val="multilevel"/>
    <w:tmpl w:val="3DC0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4C5729"/>
    <w:multiLevelType w:val="multilevel"/>
    <w:tmpl w:val="0708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924E2"/>
    <w:multiLevelType w:val="multilevel"/>
    <w:tmpl w:val="35D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C3"/>
    <w:rsid w:val="00226A8B"/>
    <w:rsid w:val="002E31C3"/>
    <w:rsid w:val="0038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BCEE0-E3F6-4238-873E-E0B770A5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31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31C3"/>
    <w:rPr>
      <w:b/>
      <w:bCs/>
    </w:rPr>
  </w:style>
  <w:style w:type="character" w:styleId="Emphasis">
    <w:name w:val="Emphasis"/>
    <w:basedOn w:val="DefaultParagraphFont"/>
    <w:uiPriority w:val="20"/>
    <w:qFormat/>
    <w:rsid w:val="002E3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2025-01-18T22:53:00Z</dcterms:created>
  <dcterms:modified xsi:type="dcterms:W3CDTF">2025-01-18T22:54:00Z</dcterms:modified>
</cp:coreProperties>
</file>